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00" w:rsidRDefault="000E1900" w:rsidP="000E19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6260" cy="685800"/>
            <wp:effectExtent l="0" t="0" r="0" b="0"/>
            <wp:docPr id="1" name="Рисунок 1" descr="Описание: Описание: Описание: 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900" w:rsidRDefault="000E1900" w:rsidP="000E19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E1900" w:rsidRDefault="000E1900" w:rsidP="000E190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НОВОБЕЙСУГСКОГО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E1900" w:rsidRDefault="000E1900" w:rsidP="000E190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ВЫСЕЛКОВСКОГО РАЙОНА</w:t>
      </w:r>
    </w:p>
    <w:p w:rsidR="000E1900" w:rsidRDefault="000E1900" w:rsidP="000E1900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900" w:rsidRDefault="000E1900" w:rsidP="000E1900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E1900" w:rsidRDefault="000E1900" w:rsidP="000E19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1900" w:rsidRDefault="003438DC" w:rsidP="000E1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30.06.2023.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№39</w:t>
      </w:r>
    </w:p>
    <w:p w:rsidR="000E1900" w:rsidRDefault="000E1900" w:rsidP="000E19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Новобейсугская</w:t>
      </w:r>
    </w:p>
    <w:p w:rsidR="000E1900" w:rsidRPr="000E1900" w:rsidRDefault="000E1900" w:rsidP="00461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3E4" w:rsidRPr="000E1900" w:rsidRDefault="006E23E4" w:rsidP="000E1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900" w:rsidRDefault="000E1900" w:rsidP="000E1900">
      <w:pPr>
        <w:spacing w:after="0" w:line="240" w:lineRule="auto"/>
        <w:ind w:left="295" w:right="178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00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предоставлении </w:t>
      </w:r>
    </w:p>
    <w:p w:rsidR="000E1900" w:rsidRDefault="000E1900" w:rsidP="000E1900">
      <w:pPr>
        <w:spacing w:after="0" w:line="240" w:lineRule="auto"/>
        <w:ind w:left="295" w:right="178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00">
        <w:rPr>
          <w:rFonts w:ascii="Times New Roman" w:hAnsi="Times New Roman" w:cs="Times New Roman"/>
          <w:b/>
          <w:sz w:val="28"/>
          <w:szCs w:val="28"/>
        </w:rPr>
        <w:t>ежегодного дополнительного оплачиваемого отпуска</w:t>
      </w:r>
    </w:p>
    <w:p w:rsidR="000E1900" w:rsidRDefault="000E1900" w:rsidP="000E1900">
      <w:pPr>
        <w:spacing w:after="0" w:line="240" w:lineRule="auto"/>
        <w:ind w:left="295" w:right="178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00">
        <w:rPr>
          <w:rFonts w:ascii="Times New Roman" w:hAnsi="Times New Roman" w:cs="Times New Roman"/>
          <w:b/>
          <w:sz w:val="28"/>
          <w:szCs w:val="28"/>
        </w:rPr>
        <w:t xml:space="preserve"> работникам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900">
        <w:rPr>
          <w:rFonts w:ascii="Times New Roman" w:hAnsi="Times New Roman" w:cs="Times New Roman"/>
          <w:b/>
          <w:sz w:val="28"/>
          <w:szCs w:val="28"/>
        </w:rPr>
        <w:t xml:space="preserve">с ненормированным рабочим днем в муниципальных учреждениях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Новобейсугского сельского поселения </w:t>
      </w:r>
    </w:p>
    <w:p w:rsidR="000E1900" w:rsidRPr="000E1900" w:rsidRDefault="000E1900" w:rsidP="000E1900">
      <w:pPr>
        <w:spacing w:after="0" w:line="240" w:lineRule="auto"/>
        <w:ind w:left="295" w:right="178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Выселковского района</w:t>
      </w:r>
    </w:p>
    <w:p w:rsidR="000E1900" w:rsidRDefault="000E1900" w:rsidP="000E1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900" w:rsidRPr="000E1900" w:rsidRDefault="000E1900" w:rsidP="000E1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900" w:rsidRPr="000E1900" w:rsidRDefault="000E1900" w:rsidP="0046188F">
      <w:pPr>
        <w:spacing w:after="0" w:line="240" w:lineRule="auto"/>
        <w:ind w:left="-15" w:right="-1" w:firstLine="866"/>
        <w:jc w:val="both"/>
        <w:rPr>
          <w:rFonts w:ascii="Times New Roman" w:hAnsi="Times New Roman" w:cs="Times New Roman"/>
          <w:sz w:val="28"/>
          <w:szCs w:val="28"/>
        </w:rPr>
      </w:pPr>
      <w:r w:rsidRPr="000E1900">
        <w:rPr>
          <w:rFonts w:ascii="Times New Roman" w:hAnsi="Times New Roman" w:cs="Times New Roman"/>
          <w:sz w:val="28"/>
          <w:szCs w:val="28"/>
        </w:rPr>
        <w:t>В соответствии со статьей 119 Трудового кодекса Российской Федерации, руководствуя</w:t>
      </w:r>
      <w:r>
        <w:rPr>
          <w:rFonts w:ascii="Times New Roman" w:hAnsi="Times New Roman" w:cs="Times New Roman"/>
          <w:sz w:val="28"/>
          <w:szCs w:val="28"/>
        </w:rPr>
        <w:t xml:space="preserve">сь Федеральным законом от 06 октября </w:t>
      </w:r>
      <w:r w:rsidRPr="000E1900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E190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 w:cs="Times New Roman"/>
          <w:sz w:val="28"/>
          <w:szCs w:val="28"/>
        </w:rPr>
        <w:t xml:space="preserve"> Новобейсугского сельского поселения Выселковского района</w:t>
      </w:r>
      <w:r w:rsidRPr="000E1900">
        <w:rPr>
          <w:rFonts w:ascii="Times New Roman" w:hAnsi="Times New Roman" w:cs="Times New Roman"/>
          <w:sz w:val="28"/>
          <w:szCs w:val="28"/>
        </w:rPr>
        <w:t xml:space="preserve">, в целях регулирования порядка предоставления ежегодного дополнительного оплачиваемого отпуска работникам с ненормированным рабочим днем в муниципальных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 Новобейсугского</w:t>
      </w:r>
      <w:r w:rsidR="0046188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6188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6188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Выселковского</w:t>
      </w:r>
      <w:r w:rsidR="0046188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6188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E1900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9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9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90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9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90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900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9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90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90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900">
        <w:rPr>
          <w:rFonts w:ascii="Times New Roman" w:hAnsi="Times New Roman" w:cs="Times New Roman"/>
          <w:sz w:val="28"/>
          <w:szCs w:val="28"/>
        </w:rPr>
        <w:t>ю:</w:t>
      </w:r>
    </w:p>
    <w:p w:rsidR="000E1900" w:rsidRPr="000E1900" w:rsidRDefault="000E1900" w:rsidP="0046188F">
      <w:pPr>
        <w:numPr>
          <w:ilvl w:val="0"/>
          <w:numId w:val="1"/>
        </w:numPr>
        <w:spacing w:after="0" w:line="240" w:lineRule="auto"/>
        <w:ind w:right="-1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0E1900">
        <w:rPr>
          <w:rFonts w:ascii="Times New Roman" w:hAnsi="Times New Roman" w:cs="Times New Roman"/>
          <w:sz w:val="28"/>
          <w:szCs w:val="28"/>
        </w:rPr>
        <w:t xml:space="preserve">Утвердить Положение о предоставлении ежегодного дополнительного оплачиваемого отпуска работникам с ненормированным рабочим днем в муниципальных учреждениях </w:t>
      </w:r>
      <w:r w:rsidR="0046188F">
        <w:rPr>
          <w:rFonts w:ascii="Times New Roman" w:hAnsi="Times New Roman" w:cs="Times New Roman"/>
          <w:sz w:val="28"/>
          <w:szCs w:val="28"/>
        </w:rPr>
        <w:t>Новобейсугского сельского поселения Выселковского района</w:t>
      </w:r>
      <w:r w:rsidR="0046188F" w:rsidRPr="000E1900">
        <w:rPr>
          <w:rFonts w:ascii="Times New Roman" w:hAnsi="Times New Roman" w:cs="Times New Roman"/>
          <w:sz w:val="28"/>
          <w:szCs w:val="28"/>
        </w:rPr>
        <w:t xml:space="preserve"> </w:t>
      </w:r>
      <w:r w:rsidRPr="000E1900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0E1900" w:rsidRPr="000E1900" w:rsidRDefault="000E1900" w:rsidP="000E1900">
      <w:pPr>
        <w:numPr>
          <w:ilvl w:val="0"/>
          <w:numId w:val="1"/>
        </w:numPr>
        <w:spacing w:after="0" w:line="240" w:lineRule="auto"/>
        <w:ind w:right="-1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0E1900">
        <w:rPr>
          <w:rFonts w:ascii="Times New Roman" w:hAnsi="Times New Roman" w:cs="Times New Roman"/>
          <w:sz w:val="28"/>
          <w:szCs w:val="28"/>
        </w:rPr>
        <w:t>О</w:t>
      </w:r>
      <w:r w:rsidR="0046188F">
        <w:rPr>
          <w:rFonts w:ascii="Times New Roman" w:hAnsi="Times New Roman" w:cs="Times New Roman"/>
          <w:sz w:val="28"/>
          <w:szCs w:val="28"/>
        </w:rPr>
        <w:t>бщему о</w:t>
      </w:r>
      <w:r w:rsidRPr="000E1900">
        <w:rPr>
          <w:rFonts w:ascii="Times New Roman" w:hAnsi="Times New Roman" w:cs="Times New Roman"/>
          <w:sz w:val="28"/>
          <w:szCs w:val="28"/>
        </w:rPr>
        <w:t xml:space="preserve">тделу администрации </w:t>
      </w:r>
      <w:r w:rsidR="0046188F">
        <w:rPr>
          <w:rFonts w:ascii="Times New Roman" w:hAnsi="Times New Roman" w:cs="Times New Roman"/>
          <w:sz w:val="28"/>
          <w:szCs w:val="28"/>
        </w:rPr>
        <w:t>Новобейсугского сельского поселения Выселковского района</w:t>
      </w:r>
      <w:r w:rsidR="0046188F" w:rsidRPr="000E1900">
        <w:rPr>
          <w:rFonts w:ascii="Times New Roman" w:hAnsi="Times New Roman" w:cs="Times New Roman"/>
          <w:sz w:val="28"/>
          <w:szCs w:val="28"/>
        </w:rPr>
        <w:t xml:space="preserve"> </w:t>
      </w:r>
      <w:r w:rsidR="0046188F">
        <w:rPr>
          <w:rFonts w:ascii="Times New Roman" w:hAnsi="Times New Roman" w:cs="Times New Roman"/>
          <w:sz w:val="28"/>
          <w:szCs w:val="28"/>
        </w:rPr>
        <w:t xml:space="preserve">(Алексеенко) </w:t>
      </w:r>
      <w:r w:rsidRPr="000E190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6188F">
        <w:rPr>
          <w:rFonts w:ascii="Times New Roman" w:hAnsi="Times New Roman" w:cs="Times New Roman"/>
          <w:sz w:val="28"/>
          <w:szCs w:val="28"/>
        </w:rPr>
        <w:t xml:space="preserve">постановление обнародовать и </w:t>
      </w:r>
      <w:r w:rsidR="0046188F" w:rsidRPr="000E190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0E190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6188F">
        <w:rPr>
          <w:rFonts w:ascii="Times New Roman" w:hAnsi="Times New Roman" w:cs="Times New Roman"/>
          <w:sz w:val="28"/>
          <w:szCs w:val="28"/>
        </w:rPr>
        <w:t>администрации Новобейсугского сельского поселения Выселковского района</w:t>
      </w:r>
      <w:r w:rsidR="0046188F" w:rsidRPr="000E1900">
        <w:rPr>
          <w:rFonts w:ascii="Times New Roman" w:hAnsi="Times New Roman" w:cs="Times New Roman"/>
          <w:sz w:val="28"/>
          <w:szCs w:val="28"/>
        </w:rPr>
        <w:t xml:space="preserve"> </w:t>
      </w:r>
      <w:r w:rsidRPr="000E1900">
        <w:rPr>
          <w:rFonts w:ascii="Times New Roman" w:hAnsi="Times New Roman" w:cs="Times New Roman"/>
          <w:sz w:val="28"/>
          <w:szCs w:val="28"/>
        </w:rPr>
        <w:t>в информационно-телекоммуникационный сети «Интернет».</w:t>
      </w:r>
    </w:p>
    <w:p w:rsidR="000E1900" w:rsidRPr="000E1900" w:rsidRDefault="000E1900" w:rsidP="000E1900">
      <w:pPr>
        <w:numPr>
          <w:ilvl w:val="0"/>
          <w:numId w:val="1"/>
        </w:numPr>
        <w:spacing w:after="0" w:line="240" w:lineRule="auto"/>
        <w:ind w:right="-1" w:firstLine="5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9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19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46188F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0E1900">
        <w:rPr>
          <w:rFonts w:ascii="Times New Roman" w:hAnsi="Times New Roman" w:cs="Times New Roman"/>
          <w:sz w:val="28"/>
          <w:szCs w:val="28"/>
        </w:rPr>
        <w:t>.</w:t>
      </w:r>
    </w:p>
    <w:p w:rsidR="0046188F" w:rsidRPr="0046188F" w:rsidRDefault="000E1900" w:rsidP="0046188F">
      <w:pPr>
        <w:numPr>
          <w:ilvl w:val="0"/>
          <w:numId w:val="1"/>
        </w:numPr>
        <w:spacing w:after="310" w:line="240" w:lineRule="auto"/>
        <w:ind w:right="-1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0E1900">
        <w:rPr>
          <w:rFonts w:ascii="Times New Roman" w:hAnsi="Times New Roman" w:cs="Times New Roman"/>
          <w:sz w:val="28"/>
          <w:szCs w:val="28"/>
        </w:rPr>
        <w:t xml:space="preserve">Постановление вступает после его официального </w:t>
      </w:r>
      <w:r w:rsidR="0046188F">
        <w:rPr>
          <w:rFonts w:ascii="Times New Roman" w:hAnsi="Times New Roman" w:cs="Times New Roman"/>
          <w:sz w:val="28"/>
          <w:szCs w:val="28"/>
        </w:rPr>
        <w:t>обнародования</w:t>
      </w:r>
      <w:r w:rsidRPr="000E1900">
        <w:rPr>
          <w:rFonts w:ascii="Times New Roman" w:hAnsi="Times New Roman" w:cs="Times New Roman"/>
          <w:sz w:val="28"/>
          <w:szCs w:val="28"/>
        </w:rPr>
        <w:t>.</w:t>
      </w:r>
    </w:p>
    <w:p w:rsidR="0046188F" w:rsidRDefault="0046188F" w:rsidP="0046188F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6188F" w:rsidRPr="0046188F" w:rsidRDefault="0046188F" w:rsidP="0046188F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188F">
        <w:rPr>
          <w:rFonts w:ascii="Times New Roman" w:hAnsi="Times New Roman"/>
          <w:sz w:val="28"/>
          <w:szCs w:val="28"/>
        </w:rPr>
        <w:t>Глава Новобейсугского</w:t>
      </w:r>
    </w:p>
    <w:p w:rsidR="0046188F" w:rsidRPr="0046188F" w:rsidRDefault="0046188F" w:rsidP="0046188F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188F">
        <w:rPr>
          <w:rFonts w:ascii="Times New Roman" w:hAnsi="Times New Roman"/>
          <w:sz w:val="28"/>
          <w:szCs w:val="28"/>
        </w:rPr>
        <w:t>сельского поселения</w:t>
      </w:r>
    </w:p>
    <w:p w:rsidR="00C40473" w:rsidRDefault="0046188F" w:rsidP="0046188F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188F"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В.В. Василенко</w:t>
      </w:r>
      <w:bookmarkStart w:id="0" w:name="_GoBack"/>
      <w:bookmarkEnd w:id="0"/>
    </w:p>
    <w:p w:rsidR="00C40473" w:rsidRPr="00C40473" w:rsidRDefault="00C40473" w:rsidP="00C40473">
      <w:pPr>
        <w:pStyle w:val="1"/>
        <w:spacing w:after="0" w:line="240" w:lineRule="auto"/>
        <w:ind w:left="0" w:right="-1" w:firstLine="0"/>
        <w:jc w:val="both"/>
        <w:rPr>
          <w:szCs w:val="28"/>
        </w:rPr>
      </w:pPr>
      <w:r w:rsidRPr="00C40473">
        <w:rPr>
          <w:szCs w:val="28"/>
        </w:rPr>
        <w:lastRenderedPageBreak/>
        <w:t xml:space="preserve">                                   </w:t>
      </w:r>
      <w:r>
        <w:rPr>
          <w:szCs w:val="28"/>
        </w:rPr>
        <w:t xml:space="preserve">                                                     </w:t>
      </w:r>
      <w:r w:rsidRPr="00C40473">
        <w:rPr>
          <w:szCs w:val="28"/>
        </w:rPr>
        <w:t xml:space="preserve">Приложение </w:t>
      </w:r>
    </w:p>
    <w:p w:rsidR="00C40473" w:rsidRPr="00C40473" w:rsidRDefault="00C40473" w:rsidP="00C4047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047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40473" w:rsidRPr="00C40473" w:rsidRDefault="00C40473" w:rsidP="00C40473">
      <w:pPr>
        <w:spacing w:after="0" w:line="240" w:lineRule="auto"/>
        <w:ind w:left="4837" w:right="-1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C40473">
        <w:rPr>
          <w:rFonts w:ascii="Times New Roman" w:hAnsi="Times New Roman" w:cs="Times New Roman"/>
          <w:sz w:val="28"/>
          <w:szCs w:val="28"/>
        </w:rPr>
        <w:t xml:space="preserve">УТВЕРЖДЕНО          постановлением администрации             </w:t>
      </w:r>
      <w:r>
        <w:rPr>
          <w:rFonts w:ascii="Times New Roman" w:hAnsi="Times New Roman" w:cs="Times New Roman"/>
          <w:sz w:val="28"/>
          <w:szCs w:val="28"/>
        </w:rPr>
        <w:t>Новобейсугского сельского поселения Выселковского района</w:t>
      </w:r>
    </w:p>
    <w:p w:rsidR="00C40473" w:rsidRDefault="00C40473" w:rsidP="00C40473">
      <w:pPr>
        <w:spacing w:after="0" w:line="240" w:lineRule="auto"/>
        <w:ind w:left="4761" w:right="-1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38D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8DC">
        <w:rPr>
          <w:rFonts w:ascii="Times New Roman" w:hAnsi="Times New Roman" w:cs="Times New Roman"/>
          <w:sz w:val="28"/>
          <w:szCs w:val="28"/>
        </w:rPr>
        <w:t>от 30.06.2023г.,</w:t>
      </w:r>
      <w:r w:rsidRPr="00C40473">
        <w:rPr>
          <w:rFonts w:ascii="Times New Roman" w:hAnsi="Times New Roman" w:cs="Times New Roman"/>
          <w:sz w:val="28"/>
          <w:szCs w:val="28"/>
        </w:rPr>
        <w:t xml:space="preserve">   № </w:t>
      </w:r>
      <w:r w:rsidR="003438DC">
        <w:rPr>
          <w:rFonts w:ascii="Times New Roman" w:hAnsi="Times New Roman" w:cs="Times New Roman"/>
          <w:sz w:val="28"/>
          <w:szCs w:val="28"/>
        </w:rPr>
        <w:t>39</w:t>
      </w:r>
    </w:p>
    <w:p w:rsidR="00C40473" w:rsidRDefault="00C40473" w:rsidP="00C40473">
      <w:pPr>
        <w:spacing w:after="0" w:line="240" w:lineRule="auto"/>
        <w:ind w:left="4761" w:right="-1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C40473" w:rsidRDefault="00C40473" w:rsidP="00C40473">
      <w:pPr>
        <w:spacing w:after="0" w:line="240" w:lineRule="auto"/>
        <w:ind w:left="4761" w:right="-1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620D36" w:rsidRPr="00C40473" w:rsidRDefault="00620D36" w:rsidP="00C40473">
      <w:pPr>
        <w:spacing w:after="0" w:line="240" w:lineRule="auto"/>
        <w:ind w:left="4761" w:right="-1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C40473" w:rsidRPr="00620D36" w:rsidRDefault="00C40473" w:rsidP="00C4047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20D36">
        <w:rPr>
          <w:rFonts w:ascii="Times New Roman" w:hAnsi="Times New Roman" w:cs="Times New Roman"/>
          <w:sz w:val="28"/>
          <w:szCs w:val="28"/>
        </w:rPr>
        <w:t>Положение</w:t>
      </w:r>
    </w:p>
    <w:p w:rsidR="00C40473" w:rsidRPr="00620D36" w:rsidRDefault="00C40473" w:rsidP="00C40473">
      <w:pPr>
        <w:spacing w:after="0" w:line="240" w:lineRule="auto"/>
        <w:ind w:left="1088" w:right="-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20D36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proofErr w:type="gramStart"/>
      <w:r w:rsidRPr="00620D36">
        <w:rPr>
          <w:rFonts w:ascii="Times New Roman" w:hAnsi="Times New Roman" w:cs="Times New Roman"/>
          <w:sz w:val="28"/>
          <w:szCs w:val="28"/>
        </w:rPr>
        <w:t>ежегодного</w:t>
      </w:r>
      <w:proofErr w:type="gramEnd"/>
      <w:r w:rsidRPr="00620D36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</w:p>
    <w:p w:rsidR="00C40473" w:rsidRPr="00620D36" w:rsidRDefault="00C40473" w:rsidP="00C40473">
      <w:pPr>
        <w:spacing w:after="0" w:line="240" w:lineRule="auto"/>
        <w:ind w:left="406" w:right="-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20D36">
        <w:rPr>
          <w:rFonts w:ascii="Times New Roman" w:hAnsi="Times New Roman" w:cs="Times New Roman"/>
          <w:sz w:val="28"/>
          <w:szCs w:val="28"/>
        </w:rPr>
        <w:t xml:space="preserve">оплачиваемого отпуска работникам </w:t>
      </w:r>
      <w:proofErr w:type="gramStart"/>
      <w:r w:rsidRPr="00620D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0D36">
        <w:rPr>
          <w:rFonts w:ascii="Times New Roman" w:hAnsi="Times New Roman" w:cs="Times New Roman"/>
          <w:sz w:val="28"/>
          <w:szCs w:val="28"/>
        </w:rPr>
        <w:t xml:space="preserve"> ненормированным</w:t>
      </w:r>
    </w:p>
    <w:p w:rsidR="00C40473" w:rsidRPr="00620D36" w:rsidRDefault="00C40473" w:rsidP="00C40473">
      <w:pPr>
        <w:spacing w:after="0" w:line="240" w:lineRule="auto"/>
        <w:ind w:left="1299" w:right="-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20D36">
        <w:rPr>
          <w:rFonts w:ascii="Times New Roman" w:hAnsi="Times New Roman" w:cs="Times New Roman"/>
          <w:sz w:val="28"/>
          <w:szCs w:val="28"/>
        </w:rPr>
        <w:t>рабочим днем в муниципальных учреждениях</w:t>
      </w:r>
    </w:p>
    <w:p w:rsidR="00C40473" w:rsidRDefault="00C40473" w:rsidP="00620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0D36">
        <w:rPr>
          <w:rFonts w:ascii="Times New Roman" w:hAnsi="Times New Roman" w:cs="Times New Roman"/>
          <w:sz w:val="28"/>
          <w:szCs w:val="28"/>
        </w:rPr>
        <w:t>Новобейсугского сельского поселения Выселковского района</w:t>
      </w:r>
    </w:p>
    <w:p w:rsidR="00620D36" w:rsidRDefault="00620D36" w:rsidP="00620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0D36" w:rsidRDefault="00620D36" w:rsidP="00620D36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20D3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20D36" w:rsidRPr="00620D36" w:rsidRDefault="00620D36" w:rsidP="00620D36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0473" w:rsidRPr="00C40473" w:rsidRDefault="00C40473" w:rsidP="00C40473">
      <w:pPr>
        <w:numPr>
          <w:ilvl w:val="0"/>
          <w:numId w:val="3"/>
        </w:numPr>
        <w:spacing w:after="0" w:line="247" w:lineRule="auto"/>
        <w:ind w:right="-1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C40473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и условия предоставления ежегодного дополнительного оплачиваемого отпуска (далее - дополнительный отпуск) работникам с ненормированным рабочим днем в муниципальных учреждениях </w:t>
      </w:r>
      <w:r w:rsidR="00620D36">
        <w:rPr>
          <w:rFonts w:ascii="Times New Roman" w:hAnsi="Times New Roman" w:cs="Times New Roman"/>
          <w:sz w:val="28"/>
          <w:szCs w:val="28"/>
        </w:rPr>
        <w:t>Новобейсугского сельского поселения Выселковского района</w:t>
      </w:r>
      <w:r w:rsidR="00620D36" w:rsidRPr="00C40473">
        <w:rPr>
          <w:rFonts w:ascii="Times New Roman" w:hAnsi="Times New Roman" w:cs="Times New Roman"/>
          <w:sz w:val="28"/>
          <w:szCs w:val="28"/>
        </w:rPr>
        <w:t xml:space="preserve"> </w:t>
      </w:r>
      <w:r w:rsidRPr="00C40473">
        <w:rPr>
          <w:rFonts w:ascii="Times New Roman" w:hAnsi="Times New Roman" w:cs="Times New Roman"/>
          <w:sz w:val="28"/>
          <w:szCs w:val="28"/>
        </w:rPr>
        <w:t>(далее - учреждения).</w:t>
      </w:r>
    </w:p>
    <w:p w:rsidR="00C40473" w:rsidRPr="00C40473" w:rsidRDefault="00C40473" w:rsidP="00C40473">
      <w:pPr>
        <w:numPr>
          <w:ilvl w:val="0"/>
          <w:numId w:val="3"/>
        </w:numPr>
        <w:spacing w:after="0" w:line="247" w:lineRule="auto"/>
        <w:ind w:right="-1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C40473">
        <w:rPr>
          <w:rFonts w:ascii="Times New Roman" w:hAnsi="Times New Roman" w:cs="Times New Roman"/>
          <w:sz w:val="28"/>
          <w:szCs w:val="28"/>
        </w:rPr>
        <w:t xml:space="preserve">Ежегодный дополнительный оплачиваемый отпуск работникам с ненормированным рабочим днем (далее - дополнительный отпуск) предоставляется за работу в условиях ненормированного рабочего дня отдельным работникам учреждения, если эти работники при необходимости эпизодически привлекаются по распоряжению работодателя к выполнению своих трудовых функций за </w:t>
      </w:r>
      <w:proofErr w:type="gramStart"/>
      <w:r w:rsidRPr="00C40473">
        <w:rPr>
          <w:rFonts w:ascii="Times New Roman" w:hAnsi="Times New Roman" w:cs="Times New Roman"/>
          <w:sz w:val="28"/>
          <w:szCs w:val="28"/>
        </w:rPr>
        <w:t>пределами</w:t>
      </w:r>
      <w:proofErr w:type="gramEnd"/>
      <w:r w:rsidRPr="00C40473">
        <w:rPr>
          <w:rFonts w:ascii="Times New Roman" w:hAnsi="Times New Roman" w:cs="Times New Roman"/>
          <w:sz w:val="28"/>
          <w:szCs w:val="28"/>
        </w:rPr>
        <w:t xml:space="preserve"> установленной для них нормальной продолжительности рабочего времени.</w:t>
      </w:r>
    </w:p>
    <w:p w:rsidR="00C40473" w:rsidRPr="00C40473" w:rsidRDefault="00C40473" w:rsidP="00C40473">
      <w:pPr>
        <w:numPr>
          <w:ilvl w:val="0"/>
          <w:numId w:val="3"/>
        </w:numPr>
        <w:spacing w:after="0" w:line="247" w:lineRule="auto"/>
        <w:ind w:right="-1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C40473">
        <w:rPr>
          <w:rFonts w:ascii="Times New Roman" w:hAnsi="Times New Roman" w:cs="Times New Roman"/>
          <w:sz w:val="28"/>
          <w:szCs w:val="28"/>
        </w:rPr>
        <w:t xml:space="preserve">Перечень должностей работников с ненормированным рабочим днем, имеющих право на дополнительный отпуск, устанавливается коллективным договором, соглашениями или локальным нормативным актом учреждения, принимаемым с учетом мнения представительного органа работников. </w:t>
      </w:r>
    </w:p>
    <w:p w:rsidR="00C40473" w:rsidRPr="00C40473" w:rsidRDefault="00C40473" w:rsidP="00620D36">
      <w:pPr>
        <w:ind w:left="-15" w:right="-1" w:firstLine="5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473">
        <w:rPr>
          <w:rFonts w:ascii="Times New Roman" w:hAnsi="Times New Roman" w:cs="Times New Roman"/>
          <w:sz w:val="28"/>
          <w:szCs w:val="28"/>
        </w:rPr>
        <w:t xml:space="preserve"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 </w:t>
      </w:r>
      <w:proofErr w:type="gramEnd"/>
    </w:p>
    <w:p w:rsidR="00C40473" w:rsidRPr="00C40473" w:rsidRDefault="00C40473" w:rsidP="00C40473">
      <w:pPr>
        <w:numPr>
          <w:ilvl w:val="0"/>
          <w:numId w:val="3"/>
        </w:numPr>
        <w:spacing w:after="0" w:line="247" w:lineRule="auto"/>
        <w:ind w:right="-1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C40473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дополнительного отпуска, предоставляемого работникам с ненормированным рабочим днем, не может быть менее 3 календарных дней. </w:t>
      </w:r>
    </w:p>
    <w:p w:rsidR="00620D36" w:rsidRDefault="00C40473" w:rsidP="00620D36">
      <w:pPr>
        <w:spacing w:after="0" w:line="240" w:lineRule="auto"/>
        <w:ind w:left="-15" w:right="-1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C40473">
        <w:rPr>
          <w:rFonts w:ascii="Times New Roman" w:hAnsi="Times New Roman" w:cs="Times New Roman"/>
          <w:sz w:val="28"/>
          <w:szCs w:val="28"/>
        </w:rPr>
        <w:t xml:space="preserve">Продолжительность дополнительного отпуска по соответствующим должностям устанавливается коллективным договором или правилами внутреннего трудового распорядка учреждения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 </w:t>
      </w:r>
    </w:p>
    <w:p w:rsidR="00C40473" w:rsidRPr="00C40473" w:rsidRDefault="00620D36" w:rsidP="00620D36">
      <w:pPr>
        <w:spacing w:after="0" w:line="240" w:lineRule="auto"/>
        <w:ind w:left="-15" w:right="-1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дополнительного отпуска </w:t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руководителям </w:t>
      </w:r>
      <w:r w:rsidR="00C40473" w:rsidRPr="00C40473">
        <w:rPr>
          <w:rFonts w:ascii="Times New Roman" w:hAnsi="Times New Roman" w:cs="Times New Roman"/>
          <w:sz w:val="28"/>
          <w:szCs w:val="28"/>
        </w:rPr>
        <w:t>учреждений устанавливается трудовым договором или дополнительным соглашением к нему.</w:t>
      </w:r>
    </w:p>
    <w:p w:rsidR="00C40473" w:rsidRPr="00C40473" w:rsidRDefault="00C40473" w:rsidP="00C40473">
      <w:pPr>
        <w:numPr>
          <w:ilvl w:val="0"/>
          <w:numId w:val="3"/>
        </w:numPr>
        <w:spacing w:after="0" w:line="247" w:lineRule="auto"/>
        <w:ind w:right="-1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C40473">
        <w:rPr>
          <w:rFonts w:ascii="Times New Roman" w:hAnsi="Times New Roman" w:cs="Times New Roman"/>
          <w:sz w:val="28"/>
          <w:szCs w:val="28"/>
        </w:rPr>
        <w:t>Условие об установлении работнику ненормированного рабочего дня и о предоставлении дополнительного отпуска включается в трудовой договор.</w:t>
      </w:r>
    </w:p>
    <w:p w:rsidR="00C40473" w:rsidRPr="00C40473" w:rsidRDefault="00C40473" w:rsidP="00C40473">
      <w:pPr>
        <w:numPr>
          <w:ilvl w:val="0"/>
          <w:numId w:val="3"/>
        </w:numPr>
        <w:spacing w:after="0" w:line="247" w:lineRule="auto"/>
        <w:ind w:right="-1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C40473">
        <w:rPr>
          <w:rFonts w:ascii="Times New Roman" w:hAnsi="Times New Roman" w:cs="Times New Roman"/>
          <w:sz w:val="28"/>
          <w:szCs w:val="28"/>
        </w:rPr>
        <w:t>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C40473" w:rsidRPr="00C40473" w:rsidRDefault="00C40473" w:rsidP="000876A7">
      <w:pPr>
        <w:spacing w:after="0" w:line="240" w:lineRule="auto"/>
        <w:ind w:left="-15" w:right="-1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C40473">
        <w:rPr>
          <w:rFonts w:ascii="Times New Roman" w:hAnsi="Times New Roman" w:cs="Times New Roman"/>
          <w:sz w:val="28"/>
          <w:szCs w:val="28"/>
        </w:rPr>
        <w:t xml:space="preserve">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 (сменой). </w:t>
      </w:r>
    </w:p>
    <w:p w:rsidR="00C40473" w:rsidRPr="00C40473" w:rsidRDefault="00C40473" w:rsidP="000876A7">
      <w:pPr>
        <w:numPr>
          <w:ilvl w:val="0"/>
          <w:numId w:val="3"/>
        </w:numPr>
        <w:spacing w:after="0" w:line="240" w:lineRule="auto"/>
        <w:ind w:right="-1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C40473">
        <w:rPr>
          <w:rFonts w:ascii="Times New Roman" w:hAnsi="Times New Roman" w:cs="Times New Roman"/>
          <w:sz w:val="28"/>
          <w:szCs w:val="28"/>
        </w:rPr>
        <w:t>Дополнительный отпуск, предоставляемый работникам с ненормированным рабочим днем, суммируется с ежегодным основным оплачиваемым отпуском, а также другими ежегодными дополнительными оплачиваемыми отпусками.</w:t>
      </w:r>
    </w:p>
    <w:p w:rsidR="00C40473" w:rsidRPr="00C40473" w:rsidRDefault="00C40473" w:rsidP="00C40473">
      <w:pPr>
        <w:numPr>
          <w:ilvl w:val="0"/>
          <w:numId w:val="3"/>
        </w:numPr>
        <w:spacing w:after="0" w:line="247" w:lineRule="auto"/>
        <w:ind w:right="-1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C40473">
        <w:rPr>
          <w:rFonts w:ascii="Times New Roman" w:hAnsi="Times New Roman" w:cs="Times New Roman"/>
          <w:sz w:val="28"/>
          <w:szCs w:val="28"/>
        </w:rPr>
        <w:t>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C40473" w:rsidRPr="00C40473" w:rsidRDefault="00C40473" w:rsidP="00C40473">
      <w:pPr>
        <w:numPr>
          <w:ilvl w:val="0"/>
          <w:numId w:val="3"/>
        </w:numPr>
        <w:spacing w:after="0" w:line="247" w:lineRule="auto"/>
        <w:ind w:right="-1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C40473">
        <w:rPr>
          <w:rFonts w:ascii="Times New Roman" w:hAnsi="Times New Roman" w:cs="Times New Roman"/>
          <w:sz w:val="28"/>
          <w:szCs w:val="28"/>
        </w:rPr>
        <w:t>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0876A7" w:rsidRDefault="00C40473" w:rsidP="000876A7">
      <w:pPr>
        <w:spacing w:after="0"/>
        <w:ind w:firstLine="530"/>
        <w:jc w:val="both"/>
        <w:rPr>
          <w:rFonts w:ascii="Times New Roman" w:hAnsi="Times New Roman" w:cs="Times New Roman"/>
          <w:sz w:val="28"/>
          <w:szCs w:val="28"/>
        </w:rPr>
      </w:pPr>
      <w:r w:rsidRPr="00C40473">
        <w:rPr>
          <w:rFonts w:ascii="Times New Roman" w:hAnsi="Times New Roman" w:cs="Times New Roman"/>
          <w:sz w:val="28"/>
          <w:szCs w:val="28"/>
        </w:rPr>
        <w:t>Руководитель учреждения для обоснования продолжительности установленного дополнительного отпуска обязан организовать учет времени, фактически отработанного каждым работником в условиях ненормированного рабочего дня.</w:t>
      </w:r>
      <w:r w:rsidR="000876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76A7" w:rsidRDefault="000876A7" w:rsidP="00087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6A7" w:rsidRDefault="000876A7" w:rsidP="00087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6A7" w:rsidRDefault="000876A7" w:rsidP="00087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6A7" w:rsidRDefault="000876A7" w:rsidP="000876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0876A7" w:rsidRDefault="000876A7" w:rsidP="000876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876A7" w:rsidRDefault="000876A7" w:rsidP="000876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В.В. Василенко</w:t>
      </w:r>
    </w:p>
    <w:p w:rsidR="000876A7" w:rsidRPr="000876A7" w:rsidRDefault="000876A7" w:rsidP="000876A7">
      <w:pPr>
        <w:spacing w:after="5056" w:line="247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0876A7" w:rsidRPr="000876A7" w:rsidSect="0046188F">
      <w:headerReference w:type="default" r:id="rId9"/>
      <w:pgSz w:w="11906" w:h="16838"/>
      <w:pgMar w:top="142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D2" w:rsidRDefault="000308D2" w:rsidP="0046188F">
      <w:pPr>
        <w:spacing w:after="0" w:line="240" w:lineRule="auto"/>
      </w:pPr>
      <w:r>
        <w:separator/>
      </w:r>
    </w:p>
  </w:endnote>
  <w:endnote w:type="continuationSeparator" w:id="0">
    <w:p w:rsidR="000308D2" w:rsidRDefault="000308D2" w:rsidP="0046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D2" w:rsidRDefault="000308D2" w:rsidP="0046188F">
      <w:pPr>
        <w:spacing w:after="0" w:line="240" w:lineRule="auto"/>
      </w:pPr>
      <w:r>
        <w:separator/>
      </w:r>
    </w:p>
  </w:footnote>
  <w:footnote w:type="continuationSeparator" w:id="0">
    <w:p w:rsidR="000308D2" w:rsidRDefault="000308D2" w:rsidP="00461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38801863"/>
      <w:docPartObj>
        <w:docPartGallery w:val="Page Numbers (Top of Page)"/>
        <w:docPartUnique/>
      </w:docPartObj>
    </w:sdtPr>
    <w:sdtEndPr/>
    <w:sdtContent>
      <w:p w:rsidR="0046188F" w:rsidRPr="0046188F" w:rsidRDefault="0046188F" w:rsidP="0046188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18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618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618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69C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618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324"/>
    <w:multiLevelType w:val="hybridMultilevel"/>
    <w:tmpl w:val="2A7E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F2A06"/>
    <w:multiLevelType w:val="hybridMultilevel"/>
    <w:tmpl w:val="CA8E33E0"/>
    <w:lvl w:ilvl="0" w:tplc="7A1C0B4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AC894D8">
      <w:start w:val="1"/>
      <w:numFmt w:val="lowerLetter"/>
      <w:lvlText w:val="%2"/>
      <w:lvlJc w:val="left"/>
      <w:pPr>
        <w:ind w:left="16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AAE5576">
      <w:start w:val="1"/>
      <w:numFmt w:val="lowerRoman"/>
      <w:lvlText w:val="%3"/>
      <w:lvlJc w:val="left"/>
      <w:pPr>
        <w:ind w:left="23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4B09184">
      <w:start w:val="1"/>
      <w:numFmt w:val="decimal"/>
      <w:lvlText w:val="%4"/>
      <w:lvlJc w:val="left"/>
      <w:pPr>
        <w:ind w:left="30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9CE0544">
      <w:start w:val="1"/>
      <w:numFmt w:val="lowerLetter"/>
      <w:lvlText w:val="%5"/>
      <w:lvlJc w:val="left"/>
      <w:pPr>
        <w:ind w:left="37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2847262">
      <w:start w:val="1"/>
      <w:numFmt w:val="lowerRoman"/>
      <w:lvlText w:val="%6"/>
      <w:lvlJc w:val="left"/>
      <w:pPr>
        <w:ind w:left="4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E4EF904">
      <w:start w:val="1"/>
      <w:numFmt w:val="decimal"/>
      <w:lvlText w:val="%7"/>
      <w:lvlJc w:val="left"/>
      <w:pPr>
        <w:ind w:left="5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734963A">
      <w:start w:val="1"/>
      <w:numFmt w:val="lowerLetter"/>
      <w:lvlText w:val="%8"/>
      <w:lvlJc w:val="left"/>
      <w:pPr>
        <w:ind w:left="59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4F8E4C4">
      <w:start w:val="1"/>
      <w:numFmt w:val="lowerRoman"/>
      <w:lvlText w:val="%9"/>
      <w:lvlJc w:val="left"/>
      <w:pPr>
        <w:ind w:left="6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5651457"/>
    <w:multiLevelType w:val="hybridMultilevel"/>
    <w:tmpl w:val="EA5EDBBA"/>
    <w:lvl w:ilvl="0" w:tplc="07801CE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668CCAA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BBCC11A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CE8111C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E4AD79A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74EB848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4083210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BA2A150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C122712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00"/>
    <w:rsid w:val="000308D2"/>
    <w:rsid w:val="000876A7"/>
    <w:rsid w:val="000E1900"/>
    <w:rsid w:val="003369C8"/>
    <w:rsid w:val="003438DC"/>
    <w:rsid w:val="0046188F"/>
    <w:rsid w:val="00620D36"/>
    <w:rsid w:val="006E23E4"/>
    <w:rsid w:val="009554DE"/>
    <w:rsid w:val="00C40473"/>
    <w:rsid w:val="00E5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00"/>
    <w:pPr>
      <w:spacing w:after="160" w:line="252" w:lineRule="auto"/>
    </w:pPr>
  </w:style>
  <w:style w:type="paragraph" w:styleId="1">
    <w:name w:val="heading 1"/>
    <w:next w:val="a"/>
    <w:link w:val="10"/>
    <w:uiPriority w:val="9"/>
    <w:qFormat/>
    <w:rsid w:val="00C40473"/>
    <w:pPr>
      <w:keepNext/>
      <w:keepLines/>
      <w:spacing w:after="3" w:line="256" w:lineRule="auto"/>
      <w:ind w:left="1473" w:hanging="10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C40473"/>
    <w:pPr>
      <w:keepNext/>
      <w:keepLines/>
      <w:spacing w:after="289" w:line="256" w:lineRule="auto"/>
      <w:ind w:left="848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1900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9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188F"/>
    <w:pPr>
      <w:ind w:left="720"/>
      <w:contextualSpacing/>
    </w:pPr>
  </w:style>
  <w:style w:type="paragraph" w:customStyle="1" w:styleId="ConsNonformat">
    <w:name w:val="ConsNonformat"/>
    <w:rsid w:val="004618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61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188F"/>
  </w:style>
  <w:style w:type="paragraph" w:styleId="a9">
    <w:name w:val="footer"/>
    <w:basedOn w:val="a"/>
    <w:link w:val="aa"/>
    <w:uiPriority w:val="99"/>
    <w:unhideWhenUsed/>
    <w:rsid w:val="00461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188F"/>
  </w:style>
  <w:style w:type="character" w:customStyle="1" w:styleId="10">
    <w:name w:val="Заголовок 1 Знак"/>
    <w:basedOn w:val="a0"/>
    <w:link w:val="1"/>
    <w:uiPriority w:val="9"/>
    <w:rsid w:val="00C40473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0473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00"/>
    <w:pPr>
      <w:spacing w:after="160" w:line="252" w:lineRule="auto"/>
    </w:pPr>
  </w:style>
  <w:style w:type="paragraph" w:styleId="1">
    <w:name w:val="heading 1"/>
    <w:next w:val="a"/>
    <w:link w:val="10"/>
    <w:uiPriority w:val="9"/>
    <w:qFormat/>
    <w:rsid w:val="00C40473"/>
    <w:pPr>
      <w:keepNext/>
      <w:keepLines/>
      <w:spacing w:after="3" w:line="256" w:lineRule="auto"/>
      <w:ind w:left="1473" w:hanging="10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C40473"/>
    <w:pPr>
      <w:keepNext/>
      <w:keepLines/>
      <w:spacing w:after="289" w:line="256" w:lineRule="auto"/>
      <w:ind w:left="848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1900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9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188F"/>
    <w:pPr>
      <w:ind w:left="720"/>
      <w:contextualSpacing/>
    </w:pPr>
  </w:style>
  <w:style w:type="paragraph" w:customStyle="1" w:styleId="ConsNonformat">
    <w:name w:val="ConsNonformat"/>
    <w:rsid w:val="004618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61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188F"/>
  </w:style>
  <w:style w:type="paragraph" w:styleId="a9">
    <w:name w:val="footer"/>
    <w:basedOn w:val="a"/>
    <w:link w:val="aa"/>
    <w:uiPriority w:val="99"/>
    <w:unhideWhenUsed/>
    <w:rsid w:val="00461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188F"/>
  </w:style>
  <w:style w:type="character" w:customStyle="1" w:styleId="10">
    <w:name w:val="Заголовок 1 Знак"/>
    <w:basedOn w:val="a0"/>
    <w:link w:val="1"/>
    <w:uiPriority w:val="9"/>
    <w:rsid w:val="00C40473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0473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2023-06-30T06:49:00Z</cp:lastPrinted>
  <dcterms:created xsi:type="dcterms:W3CDTF">2023-06-30T05:57:00Z</dcterms:created>
  <dcterms:modified xsi:type="dcterms:W3CDTF">2023-07-03T11:22:00Z</dcterms:modified>
</cp:coreProperties>
</file>