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3" w:rsidRDefault="003710E3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5141F"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710E3" w:rsidRDefault="003710E3" w:rsidP="00371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0E3" w:rsidRDefault="003710E3" w:rsidP="00371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3710E3" w:rsidRDefault="003710E3" w:rsidP="003710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содержание архива </w:t>
      </w:r>
    </w:p>
    <w:p w:rsidR="003710E3" w:rsidRDefault="003710E3" w:rsidP="003710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Новобейсугского сельского поселения </w:t>
      </w:r>
    </w:p>
    <w:p w:rsidR="003710E3" w:rsidRDefault="003710E3" w:rsidP="003710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Выселковского района </w:t>
      </w:r>
    </w:p>
    <w:p w:rsidR="003710E3" w:rsidRDefault="003710E3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51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на 2024-2026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10E3" w:rsidRDefault="003710E3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Default="003710E3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Default="003710E3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710E3" w:rsidRDefault="003710E3" w:rsidP="003710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содержание архива Новобейсугского сельского поселе</w:t>
      </w:r>
      <w:r w:rsidR="00F5141F">
        <w:rPr>
          <w:rFonts w:ascii="Times New Roman" w:eastAsia="Times New Roman" w:hAnsi="Times New Roman"/>
          <w:sz w:val="28"/>
          <w:szCs w:val="28"/>
          <w:lang w:eastAsia="ru-RU"/>
        </w:rPr>
        <w:t>ния Выселковского района на 2024-2026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894"/>
        <w:gridCol w:w="1843"/>
        <w:gridCol w:w="1417"/>
        <w:gridCol w:w="1361"/>
        <w:gridCol w:w="1191"/>
        <w:gridCol w:w="1290"/>
        <w:gridCol w:w="2178"/>
        <w:gridCol w:w="1854"/>
      </w:tblGrid>
      <w:tr w:rsidR="003710E3" w:rsidRPr="003710E3" w:rsidTr="00DB3280">
        <w:trPr>
          <w:trHeight w:val="264"/>
        </w:trPr>
        <w:tc>
          <w:tcPr>
            <w:tcW w:w="758" w:type="dxa"/>
            <w:vMerge w:val="restart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1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10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4" w:type="dxa"/>
            <w:vMerge w:val="restart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DB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3842" w:type="dxa"/>
            <w:gridSpan w:val="3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78" w:type="dxa"/>
            <w:vMerge w:val="restart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54" w:type="dxa"/>
            <w:vMerge w:val="restart"/>
          </w:tcPr>
          <w:p w:rsidR="003710E3" w:rsidRP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</w:t>
            </w:r>
            <w:r w:rsidR="001D3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F5141F" w:rsidRPr="003710E3" w:rsidTr="00DB3280">
        <w:trPr>
          <w:trHeight w:val="288"/>
        </w:trPr>
        <w:tc>
          <w:tcPr>
            <w:tcW w:w="758" w:type="dxa"/>
            <w:vMerge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1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0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78" w:type="dxa"/>
            <w:vMerge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c>
          <w:tcPr>
            <w:tcW w:w="758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F5141F" w:rsidRPr="003710E3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0E3" w:rsidRPr="003710E3" w:rsidTr="00DB3280">
        <w:tc>
          <w:tcPr>
            <w:tcW w:w="758" w:type="dxa"/>
          </w:tcPr>
          <w:p w:rsid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8" w:type="dxa"/>
            <w:gridSpan w:val="8"/>
          </w:tcPr>
          <w:p w:rsidR="003710E3" w:rsidRDefault="003710E3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371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содержание архива Новобейсугского сельского поселения Выселковского района на 2020-2024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141F" w:rsidRPr="003710E3" w:rsidTr="00DB3280">
        <w:trPr>
          <w:trHeight w:val="500"/>
        </w:trPr>
        <w:tc>
          <w:tcPr>
            <w:tcW w:w="758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4" w:type="dxa"/>
            <w:vMerge w:val="restart"/>
          </w:tcPr>
          <w:p w:rsidR="00F5141F" w:rsidRDefault="00F5141F" w:rsidP="00DB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5141F" w:rsidRDefault="00F5141F" w:rsidP="00DB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а также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41F" w:rsidRDefault="00F5141F" w:rsidP="00DB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и содержанию архивных документов</w:t>
            </w:r>
          </w:p>
        </w:tc>
        <w:tc>
          <w:tcPr>
            <w:tcW w:w="1843" w:type="dxa"/>
          </w:tcPr>
          <w:p w:rsidR="00F5141F" w:rsidRDefault="00F5141F" w:rsidP="00D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5141F" w:rsidRDefault="00B54741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048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1" w:type="dxa"/>
          </w:tcPr>
          <w:p w:rsidR="00F5141F" w:rsidRDefault="00DB3280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54500</w:t>
            </w:r>
          </w:p>
        </w:tc>
        <w:tc>
          <w:tcPr>
            <w:tcW w:w="1191" w:type="dxa"/>
          </w:tcPr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290" w:type="dxa"/>
          </w:tcPr>
          <w:p w:rsidR="00F5141F" w:rsidRDefault="00B54741" w:rsidP="00D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048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78" w:type="dxa"/>
          </w:tcPr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формирование и содержание архивных документов</w:t>
            </w:r>
          </w:p>
        </w:tc>
        <w:tc>
          <w:tcPr>
            <w:tcW w:w="1854" w:type="dxa"/>
          </w:tcPr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Новобейсугско-го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Выселковского района</w:t>
            </w:r>
          </w:p>
        </w:tc>
      </w:tr>
      <w:tr w:rsidR="00F5141F" w:rsidRPr="003710E3" w:rsidTr="00DB3280">
        <w:trPr>
          <w:trHeight w:val="508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507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5141F" w:rsidRPr="00231B1A" w:rsidRDefault="00B54741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="00704874"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1" w:type="dxa"/>
          </w:tcPr>
          <w:p w:rsidR="00F5141F" w:rsidRPr="00231B1A" w:rsidRDefault="00704874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54500</w:t>
            </w:r>
          </w:p>
        </w:tc>
        <w:tc>
          <w:tcPr>
            <w:tcW w:w="1191" w:type="dxa"/>
          </w:tcPr>
          <w:p w:rsidR="00F5141F" w:rsidRPr="00231B1A" w:rsidRDefault="00704874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67000</w:t>
            </w:r>
          </w:p>
        </w:tc>
        <w:tc>
          <w:tcPr>
            <w:tcW w:w="1290" w:type="dxa"/>
          </w:tcPr>
          <w:p w:rsidR="00F5141F" w:rsidRPr="00231B1A" w:rsidRDefault="00B54741" w:rsidP="0070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04874"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968"/>
        </w:trPr>
        <w:tc>
          <w:tcPr>
            <w:tcW w:w="758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94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5141F" w:rsidRDefault="00F5141F" w:rsidP="00DB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026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1" w:type="dxa"/>
          </w:tcPr>
          <w:p w:rsidR="00F5141F" w:rsidRDefault="004026BE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91" w:type="dxa"/>
          </w:tcPr>
          <w:p w:rsidR="00F5141F" w:rsidRDefault="00231B1A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26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0" w:type="dxa"/>
          </w:tcPr>
          <w:p w:rsidR="00F5141F" w:rsidRDefault="004026BE" w:rsidP="0070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874">
              <w:rPr>
                <w:rFonts w:ascii="Times New Roman" w:hAnsi="Times New Roman" w:cs="Times New Roman"/>
                <w:sz w:val="24"/>
                <w:szCs w:val="24"/>
              </w:rPr>
              <w:t>риобретение архивных коробок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>0 штук,</w:t>
            </w:r>
          </w:p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>г. – 20 штук,</w:t>
            </w:r>
          </w:p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г. – 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>0 штук,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архивного металлического шкафа, в т. Ч по годам:</w:t>
            </w:r>
          </w:p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</w:p>
          <w:p w:rsidR="00F5141F" w:rsidRDefault="00704874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1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</w:p>
          <w:p w:rsidR="00F5141F" w:rsidRDefault="00704874" w:rsidP="0070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0 штук.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Сшив архивных документов (дел) постоянного срока хранения и по личному </w:t>
            </w:r>
            <w:r w:rsidR="004026BE">
              <w:rPr>
                <w:rFonts w:ascii="Times New Roman" w:hAnsi="Times New Roman" w:cs="Times New Roman"/>
                <w:sz w:val="24"/>
                <w:szCs w:val="24"/>
              </w:rPr>
              <w:t>составу  в твердый переплет–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F5141F" w:rsidRDefault="004026BE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</w:p>
          <w:p w:rsidR="00F5141F" w:rsidRDefault="004026BE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-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</w:p>
          <w:p w:rsidR="004026BE" w:rsidRDefault="004026BE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г. – 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штук.</w:t>
            </w:r>
          </w:p>
          <w:p w:rsidR="004026BE" w:rsidRDefault="004026BE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1F" w:rsidRDefault="00F5141F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B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контрольно-измерительного прибора (метеостанция), в </w:t>
            </w:r>
            <w:proofErr w:type="spellStart"/>
            <w:r w:rsidR="004026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026BE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026BE" w:rsidRDefault="004026BE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штук,</w:t>
            </w:r>
          </w:p>
          <w:p w:rsidR="004026BE" w:rsidRDefault="004026BE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</w:p>
          <w:p w:rsidR="004026BE" w:rsidRDefault="004026BE" w:rsidP="004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штук.</w:t>
            </w: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Новобейсугско-го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Выселковского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5141F" w:rsidRPr="003710E3" w:rsidTr="00DB3280">
        <w:trPr>
          <w:trHeight w:val="324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Default="00F5141F" w:rsidP="00C5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576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5141F" w:rsidRPr="00231B1A" w:rsidRDefault="00231B1A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026BE"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61" w:type="dxa"/>
          </w:tcPr>
          <w:p w:rsidR="00F5141F" w:rsidRPr="00231B1A" w:rsidRDefault="004026BE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191" w:type="dxa"/>
          </w:tcPr>
          <w:p w:rsidR="00F5141F" w:rsidRPr="00231B1A" w:rsidRDefault="00231B1A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1290" w:type="dxa"/>
          </w:tcPr>
          <w:p w:rsidR="00F5141F" w:rsidRPr="00231B1A" w:rsidRDefault="00231B1A" w:rsidP="0023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816"/>
        </w:trPr>
        <w:tc>
          <w:tcPr>
            <w:tcW w:w="758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4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r w:rsidR="00B54741">
              <w:rPr>
                <w:rFonts w:ascii="Times New Roman" w:hAnsi="Times New Roman" w:cs="Times New Roman"/>
                <w:sz w:val="24"/>
                <w:szCs w:val="24"/>
              </w:rPr>
              <w:t xml:space="preserve"> (закладка новых </w:t>
            </w:r>
            <w:proofErr w:type="spellStart"/>
            <w:r w:rsidR="00B5474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B54741">
              <w:rPr>
                <w:rFonts w:ascii="Times New Roman" w:hAnsi="Times New Roman" w:cs="Times New Roman"/>
                <w:sz w:val="24"/>
                <w:szCs w:val="24"/>
              </w:rPr>
              <w:t xml:space="preserve"> книг)</w:t>
            </w:r>
          </w:p>
        </w:tc>
        <w:tc>
          <w:tcPr>
            <w:tcW w:w="1843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276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417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361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91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90" w:type="dxa"/>
          </w:tcPr>
          <w:p w:rsidR="00F5141F" w:rsidRDefault="00231B1A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178" w:type="dxa"/>
          </w:tcPr>
          <w:p w:rsidR="00231B1A" w:rsidRDefault="00231B1A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B1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31B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231B1A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в </w:t>
            </w:r>
            <w:proofErr w:type="spellStart"/>
            <w:r w:rsidRPr="00231B1A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1B1A">
              <w:rPr>
                <w:rFonts w:ascii="Times New Roman" w:hAnsi="Times New Roman" w:cs="Times New Roman"/>
                <w:sz w:val="24"/>
                <w:szCs w:val="24"/>
              </w:rPr>
              <w:t xml:space="preserve"> книгах для учета скота и земли у н</w:t>
            </w:r>
            <w:r w:rsidRPr="0023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B1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 с населением, задействованным в уточнении записей в  книгах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и заведении новых</w:t>
            </w:r>
          </w:p>
          <w:p w:rsidR="00231B1A" w:rsidRDefault="00231B1A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9 договоров,</w:t>
            </w:r>
          </w:p>
          <w:p w:rsidR="00231B1A" w:rsidRDefault="00231B1A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9 договоров,</w:t>
            </w:r>
          </w:p>
          <w:p w:rsidR="00F5141F" w:rsidRPr="00231B1A" w:rsidRDefault="00231B1A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9 договоров.</w:t>
            </w:r>
          </w:p>
        </w:tc>
        <w:tc>
          <w:tcPr>
            <w:tcW w:w="1854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Новобейсугско-го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Выселковского района</w:t>
            </w:r>
          </w:p>
        </w:tc>
      </w:tr>
      <w:tr w:rsidR="00F5141F" w:rsidRPr="003710E3" w:rsidTr="00DB3280">
        <w:trPr>
          <w:trHeight w:val="624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5141F" w:rsidRPr="00231B1A" w:rsidRDefault="00231B1A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165000</w:t>
            </w:r>
          </w:p>
        </w:tc>
        <w:tc>
          <w:tcPr>
            <w:tcW w:w="1361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231B1A"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231B1A"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5141F" w:rsidRPr="00231B1A" w:rsidRDefault="00231B1A" w:rsidP="0023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141F"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775"/>
        </w:trPr>
        <w:tc>
          <w:tcPr>
            <w:tcW w:w="758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94" w:type="dxa"/>
            <w:vMerge w:val="restart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1843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61" w:type="dxa"/>
          </w:tcPr>
          <w:p w:rsidR="00F5141F" w:rsidRDefault="00231B1A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78" w:type="dxa"/>
          </w:tcPr>
          <w:p w:rsidR="00231B1A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231B1A">
              <w:rPr>
                <w:rFonts w:ascii="Times New Roman" w:hAnsi="Times New Roman" w:cs="Times New Roman"/>
                <w:sz w:val="24"/>
                <w:szCs w:val="24"/>
              </w:rPr>
              <w:t xml:space="preserve"> книг, </w:t>
            </w:r>
            <w:proofErr w:type="spellStart"/>
            <w:r w:rsidR="00231B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31B1A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  <w:p w:rsidR="00231B1A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</w:t>
            </w:r>
          </w:p>
          <w:p w:rsidR="00231B1A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- 0 </w:t>
            </w:r>
          </w:p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  <w:r w:rsidR="00F5141F">
              <w:rPr>
                <w:rFonts w:ascii="Times New Roman" w:hAnsi="Times New Roman" w:cs="Times New Roman"/>
                <w:sz w:val="24"/>
                <w:szCs w:val="24"/>
              </w:rPr>
              <w:t xml:space="preserve"> -20 штук.</w:t>
            </w:r>
          </w:p>
          <w:p w:rsidR="00F5141F" w:rsidRDefault="00F5141F" w:rsidP="0023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264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444"/>
        </w:trPr>
        <w:tc>
          <w:tcPr>
            <w:tcW w:w="758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5141F" w:rsidRPr="00231B1A" w:rsidRDefault="00231B1A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361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5141F" w:rsidRPr="00231B1A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5141F" w:rsidRPr="00231B1A" w:rsidRDefault="00231B1A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1A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444"/>
        </w:trPr>
        <w:tc>
          <w:tcPr>
            <w:tcW w:w="75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141F" w:rsidRPr="00B54741" w:rsidRDefault="00F5141F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B5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r w:rsidRPr="00B5474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</w:tcPr>
          <w:p w:rsidR="00F5141F" w:rsidRDefault="00F5141F" w:rsidP="0037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F5141F" w:rsidRPr="00B54741" w:rsidRDefault="00B54741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41">
              <w:rPr>
                <w:rFonts w:ascii="Times New Roman" w:hAnsi="Times New Roman" w:cs="Times New Roman"/>
                <w:b/>
                <w:sz w:val="24"/>
                <w:szCs w:val="24"/>
              </w:rPr>
              <w:t>212000</w:t>
            </w:r>
          </w:p>
        </w:tc>
        <w:tc>
          <w:tcPr>
            <w:tcW w:w="1361" w:type="dxa"/>
          </w:tcPr>
          <w:p w:rsidR="00F5141F" w:rsidRPr="00B54741" w:rsidRDefault="00B54741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41">
              <w:rPr>
                <w:rFonts w:ascii="Times New Roman" w:hAnsi="Times New Roman" w:cs="Times New Roman"/>
                <w:b/>
                <w:sz w:val="24"/>
                <w:szCs w:val="24"/>
              </w:rPr>
              <w:t>54500</w:t>
            </w:r>
          </w:p>
        </w:tc>
        <w:tc>
          <w:tcPr>
            <w:tcW w:w="1191" w:type="dxa"/>
          </w:tcPr>
          <w:p w:rsidR="00F5141F" w:rsidRPr="00B54741" w:rsidRDefault="00B54741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41">
              <w:rPr>
                <w:rFonts w:ascii="Times New Roman" w:hAnsi="Times New Roman" w:cs="Times New Roman"/>
                <w:b/>
                <w:sz w:val="24"/>
                <w:szCs w:val="24"/>
              </w:rPr>
              <w:t>67000</w:t>
            </w:r>
          </w:p>
        </w:tc>
        <w:tc>
          <w:tcPr>
            <w:tcW w:w="1290" w:type="dxa"/>
          </w:tcPr>
          <w:p w:rsidR="00F5141F" w:rsidRPr="00B54741" w:rsidRDefault="00B54741" w:rsidP="0037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41">
              <w:rPr>
                <w:rFonts w:ascii="Times New Roman" w:hAnsi="Times New Roman" w:cs="Times New Roman"/>
                <w:b/>
                <w:sz w:val="24"/>
                <w:szCs w:val="24"/>
              </w:rPr>
              <w:t>90500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1F" w:rsidRPr="003710E3" w:rsidTr="00DB3280">
        <w:trPr>
          <w:trHeight w:val="444"/>
        </w:trPr>
        <w:tc>
          <w:tcPr>
            <w:tcW w:w="75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1F" w:rsidRDefault="00F5141F" w:rsidP="0037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5141F" w:rsidRDefault="00231B1A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5141F" w:rsidRDefault="00F5141F" w:rsidP="0037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E3" w:rsidRDefault="003710E3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7E8" w:rsidRDefault="008327E8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96" w:rsidRDefault="00CB3B96" w:rsidP="00371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8E" w:rsidRDefault="00C5588E" w:rsidP="00C5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Новобейсугского </w:t>
      </w:r>
    </w:p>
    <w:p w:rsidR="00C5588E" w:rsidRDefault="00C5588E" w:rsidP="00C5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588E" w:rsidRDefault="00C5588E" w:rsidP="00C5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r w:rsidR="00832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905925" w:rsidRDefault="00905925"/>
    <w:sectPr w:rsidR="00905925" w:rsidSect="00C5588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E3"/>
    <w:rsid w:val="001D3AB1"/>
    <w:rsid w:val="00231B1A"/>
    <w:rsid w:val="002D6B5F"/>
    <w:rsid w:val="003710E3"/>
    <w:rsid w:val="00377829"/>
    <w:rsid w:val="004026BE"/>
    <w:rsid w:val="005B7A94"/>
    <w:rsid w:val="00704874"/>
    <w:rsid w:val="008327E8"/>
    <w:rsid w:val="00905925"/>
    <w:rsid w:val="00B54741"/>
    <w:rsid w:val="00B75EF1"/>
    <w:rsid w:val="00C5588E"/>
    <w:rsid w:val="00CB3B96"/>
    <w:rsid w:val="00DB3280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2023-10-12T10:47:00Z</cp:lastPrinted>
  <dcterms:created xsi:type="dcterms:W3CDTF">2019-10-16T11:47:00Z</dcterms:created>
  <dcterms:modified xsi:type="dcterms:W3CDTF">2023-10-12T11:43:00Z</dcterms:modified>
</cp:coreProperties>
</file>